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25C" w:rsidRPr="00926D37" w:rsidRDefault="00BB525C" w:rsidP="00BB52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926D37">
        <w:rPr>
          <w:rFonts w:ascii="Times New Roman" w:hAnsi="Times New Roman" w:cs="Times New Roman"/>
          <w:b/>
          <w:sz w:val="26"/>
          <w:szCs w:val="26"/>
          <w:lang w:val="tt-RU"/>
        </w:rPr>
        <w:t xml:space="preserve">ПЛАН МЕРОПРИЯТИЙ </w:t>
      </w:r>
    </w:p>
    <w:p w:rsidR="00BB525C" w:rsidRPr="00926D37" w:rsidRDefault="00BB525C" w:rsidP="00BB52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926D37">
        <w:rPr>
          <w:rFonts w:ascii="Times New Roman" w:hAnsi="Times New Roman" w:cs="Times New Roman"/>
          <w:b/>
          <w:sz w:val="26"/>
          <w:szCs w:val="26"/>
          <w:lang w:val="tt-RU"/>
        </w:rPr>
        <w:t>ПО ПРЕДУПРЕЖДЕНИЮ  ДЕТСКОГО</w:t>
      </w:r>
    </w:p>
    <w:p w:rsidR="00BB525C" w:rsidRPr="00926D37" w:rsidRDefault="00BB525C" w:rsidP="00BB52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926D37">
        <w:rPr>
          <w:rFonts w:ascii="Times New Roman" w:hAnsi="Times New Roman" w:cs="Times New Roman"/>
          <w:b/>
          <w:sz w:val="26"/>
          <w:szCs w:val="26"/>
          <w:lang w:val="tt-RU"/>
        </w:rPr>
        <w:t xml:space="preserve"> ДОРОЖНО-ТРАНСПОРТНОГО  ТРАВМАТИЗМА</w:t>
      </w:r>
    </w:p>
    <w:p w:rsidR="00BB525C" w:rsidRPr="00926D37" w:rsidRDefault="00BB525C" w:rsidP="00BB52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26D37">
        <w:rPr>
          <w:rFonts w:ascii="Times New Roman" w:hAnsi="Times New Roman" w:cs="Times New Roman"/>
          <w:b/>
          <w:sz w:val="26"/>
          <w:szCs w:val="26"/>
          <w:lang w:val="tt-RU"/>
        </w:rPr>
        <w:t xml:space="preserve">в МБДОУ </w:t>
      </w:r>
      <w:r w:rsidRPr="00926D37">
        <w:rPr>
          <w:rFonts w:ascii="Times New Roman" w:hAnsi="Times New Roman" w:cs="Times New Roman"/>
          <w:b/>
          <w:sz w:val="26"/>
          <w:szCs w:val="26"/>
        </w:rPr>
        <w:t>«Детский сад общеразвивающего вида №11» НМР РТ</w:t>
      </w:r>
    </w:p>
    <w:p w:rsidR="00BB525C" w:rsidRPr="00926D37" w:rsidRDefault="00BB525C" w:rsidP="00BB52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 2018-2019</w:t>
      </w:r>
      <w:r w:rsidRPr="00926D37">
        <w:rPr>
          <w:rFonts w:ascii="Times New Roman" w:hAnsi="Times New Roman" w:cs="Times New Roman"/>
          <w:b/>
          <w:sz w:val="26"/>
          <w:szCs w:val="26"/>
        </w:rPr>
        <w:t xml:space="preserve"> учебном году.</w:t>
      </w:r>
    </w:p>
    <w:p w:rsidR="00BB525C" w:rsidRPr="00926D37" w:rsidRDefault="00BB525C" w:rsidP="00BB52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B525C" w:rsidRPr="00926D37" w:rsidRDefault="00BB525C" w:rsidP="00BB525C">
      <w:pPr>
        <w:autoSpaceDE w:val="0"/>
        <w:autoSpaceDN w:val="0"/>
        <w:spacing w:before="240" w:after="0" w:line="240" w:lineRule="auto"/>
        <w:outlineLvl w:val="5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26D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Задачи:</w:t>
      </w:r>
    </w:p>
    <w:p w:rsidR="00BB525C" w:rsidRPr="00926D37" w:rsidRDefault="00BB525C" w:rsidP="00BB525C">
      <w:pPr>
        <w:numPr>
          <w:ilvl w:val="0"/>
          <w:numId w:val="1"/>
        </w:num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26D3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Продолжать совершенствовать процесс обучения  правилам дорожного движения  через обогащение предметно-развивающей среды, проведение тематических занятий.</w:t>
      </w:r>
    </w:p>
    <w:p w:rsidR="00BB525C" w:rsidRPr="00926D37" w:rsidRDefault="00BB525C" w:rsidP="00BB525C">
      <w:pPr>
        <w:numPr>
          <w:ilvl w:val="0"/>
          <w:numId w:val="1"/>
        </w:num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26D37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Организация досуга детей, развитие их творческих способностей при популяризации выполнения правил дорожного движения взрослыми и детьми</w:t>
      </w:r>
      <w:proofErr w:type="gramStart"/>
      <w:r w:rsidRPr="00926D3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proofErr w:type="gramEnd"/>
      <w:r w:rsidRPr="00926D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 </w:t>
      </w:r>
      <w:proofErr w:type="gramStart"/>
      <w:r w:rsidRPr="00926D37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proofErr w:type="gramEnd"/>
      <w:r w:rsidRPr="00926D37">
        <w:rPr>
          <w:rFonts w:ascii="Times New Roman" w:eastAsia="Times New Roman" w:hAnsi="Times New Roman" w:cs="Times New Roman"/>
          <w:sz w:val="26"/>
          <w:szCs w:val="26"/>
          <w:lang w:eastAsia="ru-RU"/>
        </w:rPr>
        <w:t>онкурсы, викторины,  рисунки, плакаты, планшеты,  стенгазеты, изготовление пособий и т.д.)</w:t>
      </w:r>
    </w:p>
    <w:p w:rsidR="00BB525C" w:rsidRPr="00926D37" w:rsidRDefault="00BB525C" w:rsidP="00BB525C">
      <w:pPr>
        <w:numPr>
          <w:ilvl w:val="0"/>
          <w:numId w:val="1"/>
        </w:num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26D3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Продолжать обеспечивать деятельность детей как репродуктивную (воспроизведение изученного материала, действия усвоенным способом), так и продуктивную.</w:t>
      </w:r>
    </w:p>
    <w:tbl>
      <w:tblPr>
        <w:tblW w:w="157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58"/>
        <w:gridCol w:w="34"/>
        <w:gridCol w:w="9559"/>
        <w:gridCol w:w="1639"/>
        <w:gridCol w:w="1560"/>
        <w:gridCol w:w="2268"/>
      </w:tblGrid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gramStart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/п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Содержание работы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Сроки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Ответственные </w:t>
            </w:r>
          </w:p>
        </w:tc>
      </w:tr>
      <w:tr w:rsidR="00BB525C" w:rsidRPr="00926D37" w:rsidTr="000462F0">
        <w:tc>
          <w:tcPr>
            <w:tcW w:w="15735" w:type="dxa"/>
            <w:gridSpan w:val="7"/>
            <w:shd w:val="clear" w:color="auto" w:fill="FFFFFF" w:themeFill="background1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Работа с педагогами</w:t>
            </w:r>
          </w:p>
        </w:tc>
      </w:tr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Консультирование: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«Организация взаимодействия  с родителями по предупреждению  дорожных происшествий».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Старший воспитатель</w:t>
            </w:r>
          </w:p>
        </w:tc>
      </w:tr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b/>
                <w:sz w:val="26"/>
                <w:szCs w:val="26"/>
              </w:rPr>
              <w:t>Обновление  уголков:</w:t>
            </w:r>
          </w:p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sz w:val="26"/>
                <w:szCs w:val="26"/>
              </w:rPr>
              <w:t>- «Правил  дорожного  движения» -  в  группах (макеты,  игровые  зоны, атрибуты, информация).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ДОУ</w:t>
            </w:r>
          </w:p>
        </w:tc>
      </w:tr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Инструктаж: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«ПДД и оказание первой медицинской помощи» с педагогами ДОУ.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Заведующий ДОУ 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медсестра</w:t>
            </w:r>
          </w:p>
        </w:tc>
      </w:tr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Изготовление авторских </w:t>
            </w:r>
            <w:proofErr w:type="spellStart"/>
            <w:r w:rsidRPr="00926D37">
              <w:rPr>
                <w:rFonts w:ascii="Times New Roman" w:hAnsi="Times New Roman" w:cs="Times New Roman"/>
                <w:b/>
                <w:sz w:val="26"/>
                <w:szCs w:val="26"/>
              </w:rPr>
              <w:t>лэпбуковпо</w:t>
            </w:r>
            <w:proofErr w:type="spellEnd"/>
            <w:r w:rsidRPr="00926D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ПДД</w:t>
            </w:r>
            <w:r w:rsidRPr="00926D37">
              <w:rPr>
                <w:rFonts w:ascii="Times New Roman" w:hAnsi="Times New Roman" w:cs="Times New Roman"/>
                <w:sz w:val="26"/>
                <w:szCs w:val="26"/>
              </w:rPr>
              <w:t xml:space="preserve"> «Конкурс педагогического мастерства».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ДОУ</w:t>
            </w:r>
          </w:p>
        </w:tc>
      </w:tr>
      <w:tr w:rsidR="00BB525C" w:rsidRPr="00926D37" w:rsidTr="000462F0">
        <w:trPr>
          <w:trHeight w:val="949"/>
        </w:trPr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Организация выставки рисунков: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«Дорожные знаки – наши друзья!». 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Воспитатель 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Зарипова</w:t>
            </w:r>
            <w:proofErr w:type="spell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И.А.</w:t>
            </w:r>
          </w:p>
        </w:tc>
      </w:tr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Инструктаж: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- 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«Охрана жизни и здоровья детей в зимнее время».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Заведующий ДОУ 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B525C" w:rsidRPr="00926D37" w:rsidTr="000462F0">
        <w:trPr>
          <w:trHeight w:val="587"/>
        </w:trPr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7.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Оперативный контроль: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«Сюжетн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о-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ролевые игры по  изучению ПДД».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Январь, 2019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Ст. воспитатель, </w:t>
            </w:r>
          </w:p>
        </w:tc>
      </w:tr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b/>
                <w:sz w:val="26"/>
                <w:szCs w:val="26"/>
              </w:rPr>
              <w:t>Открытый   показ в средней группе №5: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hAnsi="Times New Roman" w:cs="Times New Roman"/>
                <w:sz w:val="26"/>
                <w:szCs w:val="26"/>
              </w:rPr>
              <w:t>-«Путешествие  в страну  «</w:t>
            </w:r>
            <w:proofErr w:type="spellStart"/>
            <w:r w:rsidRPr="00926D37">
              <w:rPr>
                <w:rFonts w:ascii="Times New Roman" w:hAnsi="Times New Roman" w:cs="Times New Roman"/>
                <w:sz w:val="26"/>
                <w:szCs w:val="26"/>
              </w:rPr>
              <w:t>Светофорию</w:t>
            </w:r>
            <w:proofErr w:type="spellEnd"/>
            <w:r w:rsidRPr="00926D37"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Апрель, 20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Воспитатель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Ястребцева</w:t>
            </w:r>
            <w:proofErr w:type="spell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Л.В.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Инструктивно - методическая консультация: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-«Внимание! Летние каникулы».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Май, 2019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воспитатель</w:t>
            </w:r>
          </w:p>
        </w:tc>
      </w:tr>
      <w:tr w:rsidR="00BB525C" w:rsidRPr="00926D37" w:rsidTr="000462F0">
        <w:tc>
          <w:tcPr>
            <w:tcW w:w="709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</w:t>
            </w:r>
          </w:p>
        </w:tc>
        <w:tc>
          <w:tcPr>
            <w:tcW w:w="11198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Обновление  стендов: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«Изучаем правила дорожного движения».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Июнь, 2019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Воспитатель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Зарипова</w:t>
            </w:r>
            <w:proofErr w:type="spell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И.А.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B525C" w:rsidRPr="00926D37" w:rsidTr="000462F0">
        <w:tc>
          <w:tcPr>
            <w:tcW w:w="15735" w:type="dxa"/>
            <w:gridSpan w:val="7"/>
            <w:shd w:val="clear" w:color="auto" w:fill="FFFFFF" w:themeFill="background1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Работа с  детьми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gramStart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/п 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Мероприятия 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Сроки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Ответственные 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b/>
                <w:sz w:val="26"/>
                <w:szCs w:val="26"/>
              </w:rPr>
              <w:t>Неделя осторожного пешехода</w:t>
            </w:r>
          </w:p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sz w:val="26"/>
                <w:szCs w:val="26"/>
              </w:rPr>
              <w:t>- праздник  по ПДД « В гости к светофору»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sz w:val="26"/>
                <w:szCs w:val="26"/>
              </w:rPr>
              <w:t>-целевые прогулки: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«Знакомство с улицей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»-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младшая группа;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«Перекресток» - средняя группа;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«Велосипед в городе»- старшая группа;</w:t>
            </w:r>
          </w:p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«Знаки запрещают»- подготовительная группа.</w:t>
            </w:r>
          </w:p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sz w:val="26"/>
                <w:szCs w:val="26"/>
              </w:rPr>
              <w:t>- конкурс рисунков по ПДД</w:t>
            </w:r>
          </w:p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sz w:val="26"/>
                <w:szCs w:val="26"/>
              </w:rPr>
              <w:t>- тематические беседы по ПДД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hAnsi="Times New Roman" w:cs="Times New Roman"/>
                <w:sz w:val="26"/>
                <w:szCs w:val="26"/>
              </w:rPr>
              <w:t>- КВН «Знатоки дорожной азбуки»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Старший воспитатель, специалисты,  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Сюжетн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о-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ролевые игры: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-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«Поездка в автобусе»; 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«Водители и пешеходы»;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«Путешественники». 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Развлечение: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«Мой друг светофор» - младшие группы № 2,6;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«Где можно играть» - средняя группа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№ 5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«Водители и пешеходы»- старшая группа № 7;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-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«Азбука безопасности» - подготовительные  группы  № 3,8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Ноябрь,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Музыкальный руководитель, инструктор по 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физическому воспитанию, 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4.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Плоскостное моделирование: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-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«Транспорт на улице нашего города».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Беседы: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-«Поведение в общественном  транспорте»;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«Безопасность на дороге»;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-«С мамой, папой в машине».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Кукольные спектакли по теме.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Культурно-просветительные учреждения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Рисование: 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-«Где можно играть на улице.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Март, 2019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Конкурс: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-«Книжка 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–с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амоделка «Светофор- мой друг»- старшие, подготовительные группы.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Апрель, 2019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Чтение 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художественной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литературыпо</w:t>
            </w:r>
            <w:proofErr w:type="spellEnd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ПДД.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</w:tc>
      </w:tr>
      <w:tr w:rsidR="00BB525C" w:rsidRPr="00926D37" w:rsidTr="000462F0">
        <w:tc>
          <w:tcPr>
            <w:tcW w:w="675" w:type="dxa"/>
            <w:gridSpan w:val="2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</w:t>
            </w:r>
          </w:p>
        </w:tc>
        <w:tc>
          <w:tcPr>
            <w:tcW w:w="11232" w:type="dxa"/>
            <w:gridSpan w:val="3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Просмотр видео презентации: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-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«Азбука дорожного движения».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Май, 2019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воспитатель</w:t>
            </w:r>
          </w:p>
        </w:tc>
      </w:tr>
      <w:tr w:rsidR="00BB525C" w:rsidRPr="00926D37" w:rsidTr="000462F0">
        <w:trPr>
          <w:gridAfter w:val="3"/>
          <w:wAfter w:w="5467" w:type="dxa"/>
        </w:trPr>
        <w:tc>
          <w:tcPr>
            <w:tcW w:w="10268" w:type="dxa"/>
            <w:gridSpan w:val="4"/>
            <w:tcBorders>
              <w:right w:val="nil"/>
            </w:tcBorders>
            <w:shd w:val="clear" w:color="auto" w:fill="FFFFFF" w:themeFill="background1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                                                                                  Работа с  родителями</w:t>
            </w:r>
          </w:p>
        </w:tc>
      </w:tr>
      <w:tr w:rsidR="00BB525C" w:rsidRPr="00926D37" w:rsidTr="000462F0">
        <w:tc>
          <w:tcPr>
            <w:tcW w:w="617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 п\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</w:t>
            </w:r>
            <w:proofErr w:type="gramEnd"/>
          </w:p>
        </w:tc>
        <w:tc>
          <w:tcPr>
            <w:tcW w:w="11290" w:type="dxa"/>
            <w:gridSpan w:val="4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Мероприятия 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Сроки 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Ответственные </w:t>
            </w:r>
          </w:p>
        </w:tc>
      </w:tr>
      <w:tr w:rsidR="00BB525C" w:rsidRPr="00926D37" w:rsidTr="000462F0">
        <w:tc>
          <w:tcPr>
            <w:tcW w:w="617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1290" w:type="dxa"/>
            <w:gridSpan w:val="4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Оформление стендов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«Как научить детей не попадаться в типичные дорожные ловушки»;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«Учим правила движения, как таблицу умножения».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воспитатель</w:t>
            </w:r>
          </w:p>
        </w:tc>
      </w:tr>
      <w:tr w:rsidR="00BB525C" w:rsidRPr="00926D37" w:rsidTr="000462F0">
        <w:tc>
          <w:tcPr>
            <w:tcW w:w="617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1290" w:type="dxa"/>
            <w:gridSpan w:val="4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Наглядная агитация в группах: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«Малыш и дорога»;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«Осторожно, в машине ребенок!».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Октябрь, 2018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г. февраль,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2019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Воспитатели </w:t>
            </w:r>
          </w:p>
        </w:tc>
      </w:tr>
      <w:tr w:rsidR="00BB525C" w:rsidRPr="00926D37" w:rsidTr="000462F0">
        <w:tc>
          <w:tcPr>
            <w:tcW w:w="617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3</w:t>
            </w:r>
          </w:p>
        </w:tc>
        <w:tc>
          <w:tcPr>
            <w:tcW w:w="11290" w:type="dxa"/>
            <w:gridSpan w:val="4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Консультации с родителями</w:t>
            </w: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«Ребенок и велосипед»;</w:t>
            </w:r>
          </w:p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«Как научить ребенка правилам дорожного движения».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Март, 2019</w:t>
            </w:r>
            <w:bookmarkStart w:id="0" w:name="_GoBack"/>
            <w:bookmarkEnd w:id="0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BB525C" w:rsidRPr="00926D37" w:rsidTr="000462F0">
        <w:tc>
          <w:tcPr>
            <w:tcW w:w="617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1290" w:type="dxa"/>
            <w:gridSpan w:val="4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Совместная организация  уголков  безопасности в группах.</w:t>
            </w:r>
          </w:p>
        </w:tc>
        <w:tc>
          <w:tcPr>
            <w:tcW w:w="1560" w:type="dxa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BB525C" w:rsidRPr="00926D37" w:rsidRDefault="00BB525C" w:rsidP="000462F0">
            <w:pPr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26D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</w:tc>
      </w:tr>
    </w:tbl>
    <w:p w:rsidR="00BB525C" w:rsidRPr="00926D37" w:rsidRDefault="00BB525C" w:rsidP="00BB52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B525C" w:rsidRPr="00926D37" w:rsidRDefault="00BB525C" w:rsidP="00BB52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462E" w:rsidRDefault="0032462E"/>
    <w:sectPr w:rsidR="0032462E" w:rsidSect="00BB525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5F10D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CA0"/>
    <w:rsid w:val="0032462E"/>
    <w:rsid w:val="00BB525C"/>
    <w:rsid w:val="00BE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630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Яхина</dc:creator>
  <cp:keywords/>
  <dc:description/>
  <cp:lastModifiedBy>Яхина</cp:lastModifiedBy>
  <cp:revision>2</cp:revision>
  <dcterms:created xsi:type="dcterms:W3CDTF">2019-04-22T08:44:00Z</dcterms:created>
  <dcterms:modified xsi:type="dcterms:W3CDTF">2019-04-22T08:48:00Z</dcterms:modified>
</cp:coreProperties>
</file>